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0D47" w14:textId="3AB8C3BD" w:rsidR="008A69B7" w:rsidRDefault="005F3490" w:rsidP="005F3490">
      <w:pPr>
        <w:pStyle w:val="Ttulo1"/>
        <w:spacing w:before="0" w:after="0"/>
        <w:jc w:val="center"/>
      </w:pPr>
      <w:r w:rsidRPr="005F3490">
        <w:t>Títul</w:t>
      </w:r>
      <w:r>
        <w:t>o</w:t>
      </w:r>
      <w:r w:rsidR="006C53AF">
        <w:t xml:space="preserve"> em</w:t>
      </w:r>
      <w:r w:rsidR="00F63EC5">
        <w:t xml:space="preserve"> </w:t>
      </w:r>
      <w:r w:rsidR="005155D4">
        <w:t>Times New Roman</w:t>
      </w:r>
      <w:r w:rsidR="006C53AF">
        <w:t xml:space="preserve"> </w:t>
      </w:r>
      <w:r w:rsidR="00F63EC5">
        <w:t xml:space="preserve">com tamanho 14 </w:t>
      </w:r>
      <w:r w:rsidR="00475266">
        <w:t xml:space="preserve">e </w:t>
      </w:r>
      <w:r w:rsidR="00F63EC5">
        <w:t>negrit</w:t>
      </w:r>
      <w:r w:rsidR="006C53AF">
        <w:t>o</w:t>
      </w:r>
    </w:p>
    <w:p w14:paraId="44807C36" w14:textId="547F3EE8" w:rsidR="005F3490" w:rsidRPr="005F3490" w:rsidRDefault="0049391A" w:rsidP="005F3490">
      <w:pPr>
        <w:spacing w:after="0"/>
        <w:jc w:val="right"/>
        <w:rPr>
          <w:i/>
          <w:iCs/>
        </w:rPr>
      </w:pPr>
      <w:r>
        <w:rPr>
          <w:i/>
          <w:iCs/>
        </w:rPr>
        <w:t xml:space="preserve">Nome do(a) </w:t>
      </w:r>
      <w:r w:rsidR="005F3490" w:rsidRPr="005F3490">
        <w:rPr>
          <w:i/>
          <w:iCs/>
        </w:rPr>
        <w:t>Autor</w:t>
      </w:r>
      <w:r>
        <w:rPr>
          <w:i/>
          <w:iCs/>
        </w:rPr>
        <w:t xml:space="preserve">(a) em </w:t>
      </w:r>
      <w:r w:rsidR="00F63EC5">
        <w:rPr>
          <w:i/>
          <w:iCs/>
        </w:rPr>
        <w:t>tamanho 12</w:t>
      </w:r>
      <w:r w:rsidR="00F33F71">
        <w:rPr>
          <w:i/>
          <w:iCs/>
        </w:rPr>
        <w:t xml:space="preserve"> e</w:t>
      </w:r>
      <w:r w:rsidR="00F63EC5">
        <w:rPr>
          <w:i/>
          <w:iCs/>
        </w:rPr>
        <w:t xml:space="preserve"> itálico</w:t>
      </w:r>
      <w:r w:rsidR="005F3490" w:rsidRPr="00F33F71">
        <w:rPr>
          <w:rStyle w:val="Refdenotaderodap"/>
        </w:rPr>
        <w:footnoteReference w:id="1"/>
      </w:r>
    </w:p>
    <w:p w14:paraId="3982C77E" w14:textId="77777777" w:rsidR="005F3490" w:rsidRDefault="005F3490" w:rsidP="00456F65">
      <w:pPr>
        <w:spacing w:after="0"/>
      </w:pPr>
    </w:p>
    <w:p w14:paraId="6A67B774" w14:textId="77777777" w:rsidR="00456F65" w:rsidRDefault="00456F65" w:rsidP="00456F65">
      <w:pPr>
        <w:spacing w:after="0"/>
      </w:pPr>
    </w:p>
    <w:p w14:paraId="5094F725" w14:textId="70AFEAF9" w:rsidR="00F63EC5" w:rsidRPr="00F63EC5" w:rsidRDefault="005F3490" w:rsidP="00F63EC5">
      <w:pPr>
        <w:spacing w:after="0" w:line="240" w:lineRule="auto"/>
        <w:rPr>
          <w:b/>
          <w:bCs/>
          <w:sz w:val="20"/>
          <w:szCs w:val="20"/>
        </w:rPr>
      </w:pPr>
      <w:r w:rsidRPr="00F63EC5">
        <w:rPr>
          <w:b/>
          <w:bCs/>
          <w:sz w:val="20"/>
          <w:szCs w:val="20"/>
        </w:rPr>
        <w:t>Resumo</w:t>
      </w:r>
      <w:r w:rsidR="0095454F" w:rsidRPr="003954D6">
        <w:rPr>
          <w:sz w:val="20"/>
          <w:szCs w:val="20"/>
        </w:rPr>
        <w:t>:</w:t>
      </w:r>
    </w:p>
    <w:p w14:paraId="2077B46E" w14:textId="11F361D2" w:rsidR="00F63EC5" w:rsidRDefault="000C3384" w:rsidP="00F63EC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Fonte Times New Roman, t</w:t>
      </w:r>
      <w:r w:rsidR="00F63EC5">
        <w:rPr>
          <w:sz w:val="20"/>
          <w:szCs w:val="20"/>
        </w:rPr>
        <w:t>amanho 10, espaçamento simples</w:t>
      </w:r>
      <w:r>
        <w:rPr>
          <w:sz w:val="20"/>
          <w:szCs w:val="20"/>
        </w:rPr>
        <w:t xml:space="preserve"> e </w:t>
      </w:r>
      <w:r w:rsidR="00726338">
        <w:rPr>
          <w:sz w:val="20"/>
          <w:szCs w:val="20"/>
        </w:rPr>
        <w:t>justificado</w:t>
      </w:r>
      <w:r w:rsidR="00F63EC5">
        <w:rPr>
          <w:sz w:val="20"/>
          <w:szCs w:val="20"/>
        </w:rPr>
        <w:t xml:space="preserve">. </w:t>
      </w:r>
      <w:r w:rsidR="005F3490" w:rsidRPr="00F63EC5">
        <w:rPr>
          <w:sz w:val="20"/>
          <w:szCs w:val="20"/>
        </w:rPr>
        <w:t>O objetivo deste resumo é ser um resumo. O objetivo deste resumo é ser um resumo. O objetivo deste resumo é ser um resumo.</w:t>
      </w:r>
      <w:r w:rsidR="00F63EC5" w:rsidRPr="00F63EC5">
        <w:rPr>
          <w:sz w:val="20"/>
          <w:szCs w:val="20"/>
        </w:rPr>
        <w:t xml:space="preserve"> O objetivo deste resumo é ser um resumo. O objetivo deste resumo é ser um resumo. O objetivo deste resumo é ser um resumo. O objetivo deste resumo é ser um resumo.</w:t>
      </w:r>
    </w:p>
    <w:p w14:paraId="0D409E86" w14:textId="77777777" w:rsidR="00F63EC5" w:rsidRDefault="00F63EC5" w:rsidP="00F63EC5">
      <w:pPr>
        <w:spacing w:after="0" w:line="240" w:lineRule="auto"/>
        <w:rPr>
          <w:sz w:val="20"/>
          <w:szCs w:val="20"/>
        </w:rPr>
      </w:pPr>
    </w:p>
    <w:p w14:paraId="6D4E58CE" w14:textId="33D27FA0" w:rsidR="00F63EC5" w:rsidRDefault="00F63EC5" w:rsidP="00F63EC5">
      <w:pPr>
        <w:spacing w:after="0" w:line="240" w:lineRule="auto"/>
        <w:rPr>
          <w:sz w:val="20"/>
          <w:szCs w:val="20"/>
        </w:rPr>
      </w:pPr>
      <w:r w:rsidRPr="00F63EC5">
        <w:rPr>
          <w:b/>
          <w:bCs/>
          <w:sz w:val="20"/>
          <w:szCs w:val="20"/>
        </w:rPr>
        <w:t>Palavras-chave</w:t>
      </w:r>
      <w:r>
        <w:rPr>
          <w:sz w:val="20"/>
          <w:szCs w:val="20"/>
        </w:rPr>
        <w:t>: objetivo; resumo; ser.</w:t>
      </w:r>
    </w:p>
    <w:p w14:paraId="5562DB6C" w14:textId="77777777" w:rsidR="00A26EF9" w:rsidRDefault="00A26EF9" w:rsidP="00F63EC5">
      <w:pPr>
        <w:spacing w:after="0" w:line="240" w:lineRule="auto"/>
        <w:rPr>
          <w:sz w:val="20"/>
          <w:szCs w:val="20"/>
        </w:rPr>
      </w:pPr>
    </w:p>
    <w:p w14:paraId="078A1334" w14:textId="5E6BF578" w:rsidR="00F63EC5" w:rsidRPr="00F63EC5" w:rsidRDefault="00F63EC5" w:rsidP="00F63EC5">
      <w:pPr>
        <w:spacing w:after="0" w:line="240" w:lineRule="auto"/>
        <w:rPr>
          <w:b/>
          <w:bCs/>
          <w:sz w:val="20"/>
          <w:szCs w:val="20"/>
        </w:rPr>
      </w:pPr>
      <w:r w:rsidRPr="00F63EC5">
        <w:rPr>
          <w:b/>
          <w:bCs/>
          <w:sz w:val="20"/>
          <w:szCs w:val="20"/>
        </w:rPr>
        <w:t>Resumo</w:t>
      </w:r>
      <w:r>
        <w:rPr>
          <w:b/>
          <w:bCs/>
          <w:sz w:val="20"/>
          <w:szCs w:val="20"/>
        </w:rPr>
        <w:t xml:space="preserve"> em língua</w:t>
      </w:r>
      <w:r w:rsidR="00726338">
        <w:rPr>
          <w:b/>
          <w:bCs/>
          <w:sz w:val="20"/>
          <w:szCs w:val="20"/>
        </w:rPr>
        <w:t xml:space="preserve"> estrangeira</w:t>
      </w:r>
      <w:r w:rsidR="0095454F" w:rsidRPr="003954D6">
        <w:rPr>
          <w:sz w:val="20"/>
          <w:szCs w:val="20"/>
        </w:rPr>
        <w:t>:</w:t>
      </w:r>
    </w:p>
    <w:p w14:paraId="570F5DB9" w14:textId="2681CD38" w:rsidR="00F63EC5" w:rsidRDefault="000C3384" w:rsidP="00F63EC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Fonte Times New Roman, t</w:t>
      </w:r>
      <w:r w:rsidR="00726338">
        <w:rPr>
          <w:sz w:val="20"/>
          <w:szCs w:val="20"/>
        </w:rPr>
        <w:t>amanho 10, espaçamento simples</w:t>
      </w:r>
      <w:r>
        <w:rPr>
          <w:sz w:val="20"/>
          <w:szCs w:val="20"/>
        </w:rPr>
        <w:t xml:space="preserve"> e</w:t>
      </w:r>
      <w:r w:rsidR="00726338">
        <w:rPr>
          <w:sz w:val="20"/>
          <w:szCs w:val="20"/>
        </w:rPr>
        <w:t xml:space="preserve"> justificado.</w:t>
      </w:r>
      <w:r>
        <w:rPr>
          <w:sz w:val="20"/>
          <w:szCs w:val="20"/>
        </w:rPr>
        <w:t xml:space="preserve"> </w:t>
      </w:r>
      <w:r w:rsidR="00F63EC5" w:rsidRPr="00F63EC5">
        <w:rPr>
          <w:sz w:val="20"/>
          <w:szCs w:val="20"/>
        </w:rPr>
        <w:t>O objetivo deste resumo é ser um resumo. O objetivo deste resumo é ser um resumo. O objetivo deste resumo é ser um resumo. O objetivo deste resumo é ser um resumo. O objetivo deste resumo é ser um resumo. O objetivo deste resumo é ser um resumo. O objetivo deste resumo é ser um resumo.</w:t>
      </w:r>
    </w:p>
    <w:p w14:paraId="038B6604" w14:textId="77777777" w:rsidR="00F63EC5" w:rsidRDefault="00F63EC5" w:rsidP="00F63EC5">
      <w:pPr>
        <w:spacing w:after="0" w:line="240" w:lineRule="auto"/>
        <w:rPr>
          <w:sz w:val="20"/>
          <w:szCs w:val="20"/>
        </w:rPr>
      </w:pPr>
    </w:p>
    <w:p w14:paraId="794C766F" w14:textId="32F81BE8" w:rsidR="00F63EC5" w:rsidRDefault="00F63EC5" w:rsidP="00F63EC5">
      <w:pPr>
        <w:spacing w:after="0"/>
        <w:rPr>
          <w:sz w:val="20"/>
          <w:szCs w:val="20"/>
        </w:rPr>
      </w:pPr>
      <w:r w:rsidRPr="00F63EC5">
        <w:rPr>
          <w:b/>
          <w:bCs/>
          <w:sz w:val="20"/>
          <w:szCs w:val="20"/>
        </w:rPr>
        <w:t>Palavras-chave</w:t>
      </w:r>
      <w:r>
        <w:rPr>
          <w:b/>
          <w:bCs/>
          <w:sz w:val="20"/>
          <w:szCs w:val="20"/>
        </w:rPr>
        <w:t xml:space="preserve"> em língua</w:t>
      </w:r>
      <w:r w:rsidR="00726338">
        <w:rPr>
          <w:b/>
          <w:bCs/>
          <w:sz w:val="20"/>
          <w:szCs w:val="20"/>
        </w:rPr>
        <w:t xml:space="preserve"> estrangeira</w:t>
      </w:r>
      <w:r>
        <w:rPr>
          <w:sz w:val="20"/>
          <w:szCs w:val="20"/>
        </w:rPr>
        <w:t>: objetivo; resumo; ser.</w:t>
      </w:r>
    </w:p>
    <w:p w14:paraId="569E3003" w14:textId="0769002D" w:rsidR="00F63EC5" w:rsidRDefault="00F63EC5" w:rsidP="0085478C">
      <w:pPr>
        <w:spacing w:after="0"/>
        <w:rPr>
          <w:sz w:val="20"/>
          <w:szCs w:val="20"/>
        </w:rPr>
      </w:pPr>
    </w:p>
    <w:p w14:paraId="6853BE36" w14:textId="77777777" w:rsidR="00DF27A9" w:rsidRDefault="00DF27A9" w:rsidP="0085478C">
      <w:pPr>
        <w:spacing w:after="0"/>
        <w:rPr>
          <w:sz w:val="20"/>
          <w:szCs w:val="20"/>
        </w:rPr>
      </w:pPr>
    </w:p>
    <w:p w14:paraId="2945AAE8" w14:textId="74AC01B4" w:rsidR="00F63EC5" w:rsidRDefault="001F2792" w:rsidP="00C53E0E">
      <w:pPr>
        <w:spacing w:after="0"/>
        <w:rPr>
          <w:b/>
          <w:bCs/>
        </w:rPr>
      </w:pPr>
      <w:r>
        <w:rPr>
          <w:b/>
          <w:bCs/>
        </w:rPr>
        <w:t>Considerações Iniciais</w:t>
      </w:r>
      <w:r w:rsidR="00C87F0A">
        <w:rPr>
          <w:b/>
          <w:bCs/>
        </w:rPr>
        <w:t xml:space="preserve"> </w:t>
      </w:r>
      <w:r w:rsidR="00C53E0E">
        <w:rPr>
          <w:b/>
          <w:bCs/>
        </w:rPr>
        <w:t>/</w:t>
      </w:r>
      <w:r w:rsidR="00C87F0A">
        <w:rPr>
          <w:b/>
          <w:bCs/>
        </w:rPr>
        <w:t xml:space="preserve"> </w:t>
      </w:r>
      <w:r w:rsidR="00185364">
        <w:rPr>
          <w:b/>
          <w:bCs/>
        </w:rPr>
        <w:t>Introduçã</w:t>
      </w:r>
      <w:r w:rsidR="00C53E0E">
        <w:rPr>
          <w:b/>
          <w:bCs/>
        </w:rPr>
        <w:t>o</w:t>
      </w:r>
      <w:r w:rsidR="00C87F0A">
        <w:rPr>
          <w:b/>
          <w:bCs/>
        </w:rPr>
        <w:t xml:space="preserve"> </w:t>
      </w:r>
      <w:r w:rsidR="004D388A">
        <w:rPr>
          <w:b/>
          <w:bCs/>
        </w:rPr>
        <w:t>/</w:t>
      </w:r>
      <w:r w:rsidR="00C87F0A">
        <w:rPr>
          <w:b/>
          <w:bCs/>
        </w:rPr>
        <w:t xml:space="preserve"> </w:t>
      </w:r>
      <w:r w:rsidR="004D388A">
        <w:rPr>
          <w:b/>
          <w:bCs/>
        </w:rPr>
        <w:t xml:space="preserve">Subtítulo </w:t>
      </w:r>
      <w:r w:rsidR="002B5CE1">
        <w:rPr>
          <w:b/>
          <w:bCs/>
        </w:rPr>
        <w:t xml:space="preserve">em Times New Roman </w:t>
      </w:r>
      <w:r w:rsidR="00F63EC5">
        <w:rPr>
          <w:b/>
          <w:bCs/>
        </w:rPr>
        <w:t>com tamanho 12 em negrito</w:t>
      </w:r>
      <w:r w:rsidR="003A475A">
        <w:rPr>
          <w:b/>
          <w:bCs/>
        </w:rPr>
        <w:t>, justificado e espaçamento 1.5.</w:t>
      </w:r>
    </w:p>
    <w:p w14:paraId="7022A505" w14:textId="77777777" w:rsidR="00F63EC5" w:rsidRDefault="00F63EC5" w:rsidP="00F63EC5">
      <w:pPr>
        <w:spacing w:after="0"/>
        <w:rPr>
          <w:b/>
          <w:bCs/>
        </w:rPr>
      </w:pPr>
    </w:p>
    <w:p w14:paraId="1092D95B" w14:textId="09E8A9FB" w:rsidR="00A26EF9" w:rsidRDefault="00F63EC5" w:rsidP="00933B03">
      <w:pPr>
        <w:spacing w:after="0"/>
        <w:ind w:firstLine="709"/>
      </w:pPr>
      <w:r>
        <w:t>Corpo do texto</w:t>
      </w:r>
      <w:r w:rsidR="00E71F23">
        <w:t xml:space="preserve"> </w:t>
      </w:r>
      <w:r w:rsidR="00E71F23" w:rsidRPr="00E71F23">
        <w:t>em Times New Roman</w:t>
      </w:r>
      <w:r>
        <w:t xml:space="preserve"> com tamanho 12, justificado</w:t>
      </w:r>
      <w:r w:rsidR="00625A97">
        <w:t xml:space="preserve"> e</w:t>
      </w:r>
      <w:r>
        <w:t xml:space="preserve"> espaçamento 1,5. Citações curtas </w:t>
      </w:r>
      <w:r w:rsidR="00DF27A9">
        <w:t xml:space="preserve">com </w:t>
      </w:r>
      <w:r>
        <w:t>até três linhas seguem o padrão do</w:t>
      </w:r>
      <w:r w:rsidR="00933B03">
        <w:t xml:space="preserve"> </w:t>
      </w:r>
      <w:r>
        <w:t>corpo do texto</w:t>
      </w:r>
      <w:r w:rsidR="00DF27A9">
        <w:t xml:space="preserve">; elas </w:t>
      </w:r>
      <w:r w:rsidR="00933B03">
        <w:t xml:space="preserve">devem </w:t>
      </w:r>
      <w:r w:rsidR="00DF27A9">
        <w:t>cont</w:t>
      </w:r>
      <w:r w:rsidR="00933B03">
        <w:t>er</w:t>
      </w:r>
      <w:r w:rsidR="00DF27A9">
        <w:t xml:space="preserve"> aspas </w:t>
      </w:r>
      <w:r w:rsidR="00933B03">
        <w:t xml:space="preserve">duplas (“ ”) e </w:t>
      </w:r>
      <w:r w:rsidR="00DF27A9">
        <w:t>seguir os seguintes modelos: (Sobrenome, Ano, Página) ou</w:t>
      </w:r>
      <w:r w:rsidR="00933B03">
        <w:t>, ao menos,</w:t>
      </w:r>
      <w:r w:rsidR="00DF27A9">
        <w:t xml:space="preserve"> (Ano, Página)</w:t>
      </w:r>
      <w:r>
        <w:t>. Acima de 4 linhas, segue</w:t>
      </w:r>
      <w:r w:rsidR="00933B03">
        <w:t xml:space="preserve"> orientação específica:</w:t>
      </w:r>
    </w:p>
    <w:p w14:paraId="390D4E28" w14:textId="77777777" w:rsidR="00933B03" w:rsidRDefault="00933B03" w:rsidP="007E4104">
      <w:pPr>
        <w:spacing w:after="0"/>
        <w:ind w:firstLine="709"/>
      </w:pPr>
    </w:p>
    <w:p w14:paraId="6BD103F5" w14:textId="1B3A1175" w:rsidR="00F63EC5" w:rsidRDefault="00F63EC5" w:rsidP="0085478C">
      <w:pPr>
        <w:spacing w:after="0" w:line="240" w:lineRule="auto"/>
        <w:ind w:left="2268"/>
        <w:rPr>
          <w:sz w:val="20"/>
          <w:szCs w:val="20"/>
        </w:rPr>
      </w:pPr>
      <w:r w:rsidRPr="00F63EC5">
        <w:rPr>
          <w:sz w:val="20"/>
          <w:szCs w:val="20"/>
        </w:rPr>
        <w:t>Aqui começa uma citação longa. Ela tem espaçamento</w:t>
      </w:r>
      <w:r w:rsidR="009078B8">
        <w:rPr>
          <w:sz w:val="20"/>
          <w:szCs w:val="20"/>
        </w:rPr>
        <w:t xml:space="preserve"> </w:t>
      </w:r>
      <w:r w:rsidRPr="00F63EC5">
        <w:rPr>
          <w:sz w:val="20"/>
          <w:szCs w:val="20"/>
        </w:rPr>
        <w:t>simples</w:t>
      </w:r>
      <w:r>
        <w:rPr>
          <w:sz w:val="20"/>
          <w:szCs w:val="20"/>
        </w:rPr>
        <w:t>, fonte tamanho 10</w:t>
      </w:r>
      <w:r w:rsidR="009078B8">
        <w:rPr>
          <w:sz w:val="20"/>
          <w:szCs w:val="20"/>
        </w:rPr>
        <w:t>,</w:t>
      </w:r>
      <w:r w:rsidR="00E71F23">
        <w:rPr>
          <w:sz w:val="20"/>
          <w:szCs w:val="20"/>
        </w:rPr>
        <w:t xml:space="preserve"> em Times New Roman,</w:t>
      </w:r>
      <w:r w:rsidR="009078B8">
        <w:rPr>
          <w:sz w:val="20"/>
          <w:szCs w:val="20"/>
        </w:rPr>
        <w:t xml:space="preserve"> j</w:t>
      </w:r>
      <w:r>
        <w:rPr>
          <w:sz w:val="20"/>
          <w:szCs w:val="20"/>
        </w:rPr>
        <w:t>ustificada</w:t>
      </w:r>
      <w:r w:rsidR="0085478C">
        <w:rPr>
          <w:sz w:val="20"/>
          <w:szCs w:val="20"/>
        </w:rPr>
        <w:t xml:space="preserve">, </w:t>
      </w:r>
      <w:r w:rsidR="00B268EB">
        <w:rPr>
          <w:sz w:val="20"/>
          <w:szCs w:val="20"/>
        </w:rPr>
        <w:t>sem aspas</w:t>
      </w:r>
      <w:r w:rsidR="0085478C">
        <w:rPr>
          <w:sz w:val="20"/>
          <w:szCs w:val="20"/>
        </w:rPr>
        <w:t>, recuo 4cm à esquerda</w:t>
      </w:r>
      <w:r>
        <w:rPr>
          <w:sz w:val="20"/>
          <w:szCs w:val="20"/>
        </w:rPr>
        <w:t>.</w:t>
      </w:r>
      <w:r w:rsidR="009078B8">
        <w:rPr>
          <w:sz w:val="20"/>
          <w:szCs w:val="20"/>
        </w:rPr>
        <w:t xml:space="preserve"> </w:t>
      </w:r>
      <w:r w:rsidRPr="00F63EC5">
        <w:rPr>
          <w:sz w:val="20"/>
          <w:szCs w:val="20"/>
        </w:rPr>
        <w:t>Aqui começa uma citação longa. Ela tem espaçamento simples</w:t>
      </w:r>
      <w:r>
        <w:rPr>
          <w:sz w:val="20"/>
          <w:szCs w:val="20"/>
        </w:rPr>
        <w:t>, fonte tamanho 10</w:t>
      </w:r>
      <w:r w:rsidR="009078B8">
        <w:rPr>
          <w:sz w:val="20"/>
          <w:szCs w:val="20"/>
        </w:rPr>
        <w:t xml:space="preserve">, </w:t>
      </w:r>
      <w:r w:rsidR="00E71F23">
        <w:rPr>
          <w:sz w:val="20"/>
          <w:szCs w:val="20"/>
        </w:rPr>
        <w:t xml:space="preserve">em Times New Roman, </w:t>
      </w:r>
      <w:r w:rsidR="009078B8">
        <w:rPr>
          <w:sz w:val="20"/>
          <w:szCs w:val="20"/>
        </w:rPr>
        <w:t>j</w:t>
      </w:r>
      <w:r>
        <w:rPr>
          <w:sz w:val="20"/>
          <w:szCs w:val="20"/>
        </w:rPr>
        <w:t>ustificada</w:t>
      </w:r>
      <w:r w:rsidR="0085478C">
        <w:rPr>
          <w:sz w:val="20"/>
          <w:szCs w:val="20"/>
        </w:rPr>
        <w:t xml:space="preserve">, </w:t>
      </w:r>
      <w:r w:rsidR="00436EF2">
        <w:rPr>
          <w:sz w:val="20"/>
          <w:szCs w:val="20"/>
        </w:rPr>
        <w:t>sem aspas</w:t>
      </w:r>
      <w:r w:rsidR="0085478C">
        <w:rPr>
          <w:sz w:val="20"/>
          <w:szCs w:val="20"/>
        </w:rPr>
        <w:t xml:space="preserve">, recuo 4cm à esquerda. </w:t>
      </w:r>
      <w:r w:rsidRPr="00F63EC5">
        <w:rPr>
          <w:sz w:val="20"/>
          <w:szCs w:val="20"/>
        </w:rPr>
        <w:t>Aqui começa uma citação longa. Ela tem espaçamento simples</w:t>
      </w:r>
      <w:r>
        <w:rPr>
          <w:sz w:val="20"/>
          <w:szCs w:val="20"/>
        </w:rPr>
        <w:t>, fonte tamanho 10</w:t>
      </w:r>
      <w:r w:rsidR="009078B8">
        <w:rPr>
          <w:sz w:val="20"/>
          <w:szCs w:val="20"/>
        </w:rPr>
        <w:t xml:space="preserve">, </w:t>
      </w:r>
      <w:r w:rsidR="00E71F23">
        <w:rPr>
          <w:sz w:val="20"/>
          <w:szCs w:val="20"/>
        </w:rPr>
        <w:t xml:space="preserve">em Times New Roman, </w:t>
      </w:r>
      <w:r w:rsidR="009078B8">
        <w:rPr>
          <w:sz w:val="20"/>
          <w:szCs w:val="20"/>
        </w:rPr>
        <w:t>j</w:t>
      </w:r>
      <w:r>
        <w:rPr>
          <w:sz w:val="20"/>
          <w:szCs w:val="20"/>
        </w:rPr>
        <w:t>ustificada</w:t>
      </w:r>
      <w:r w:rsidR="0085478C">
        <w:rPr>
          <w:sz w:val="20"/>
          <w:szCs w:val="20"/>
        </w:rPr>
        <w:t xml:space="preserve">, </w:t>
      </w:r>
      <w:r w:rsidR="00436EF2">
        <w:rPr>
          <w:sz w:val="20"/>
          <w:szCs w:val="20"/>
        </w:rPr>
        <w:t>sem aspas</w:t>
      </w:r>
      <w:r w:rsidR="0085478C">
        <w:rPr>
          <w:sz w:val="20"/>
          <w:szCs w:val="20"/>
        </w:rPr>
        <w:t>, recuo 4cm à esquerda.</w:t>
      </w:r>
      <w:r w:rsidR="00436EF2">
        <w:rPr>
          <w:sz w:val="20"/>
          <w:szCs w:val="20"/>
        </w:rPr>
        <w:t xml:space="preserve"> O </w:t>
      </w:r>
      <w:r w:rsidR="0085478C">
        <w:rPr>
          <w:sz w:val="20"/>
          <w:szCs w:val="20"/>
        </w:rPr>
        <w:t>padrão</w:t>
      </w:r>
      <w:r w:rsidR="00436EF2">
        <w:rPr>
          <w:sz w:val="20"/>
          <w:szCs w:val="20"/>
        </w:rPr>
        <w:t xml:space="preserve"> para este tipo de citação é </w:t>
      </w:r>
      <w:r w:rsidR="009078B8">
        <w:rPr>
          <w:sz w:val="20"/>
          <w:szCs w:val="20"/>
        </w:rPr>
        <w:t xml:space="preserve">sempre </w:t>
      </w:r>
      <w:r w:rsidR="00436EF2" w:rsidRPr="00436EF2">
        <w:rPr>
          <w:sz w:val="20"/>
          <w:szCs w:val="20"/>
        </w:rPr>
        <w:t>(Sobrenome, Ano, Página).</w:t>
      </w:r>
    </w:p>
    <w:p w14:paraId="407BD173" w14:textId="77777777" w:rsidR="00A26EF9" w:rsidRDefault="00F63EC5" w:rsidP="007E4104">
      <w:pPr>
        <w:spacing w:after="0"/>
      </w:pPr>
      <w:r>
        <w:tab/>
      </w:r>
    </w:p>
    <w:p w14:paraId="6170BD37" w14:textId="3D17DFD7" w:rsidR="00206852" w:rsidRDefault="00F63EC5" w:rsidP="00A66625">
      <w:pPr>
        <w:spacing w:after="0"/>
        <w:ind w:firstLine="709"/>
      </w:pPr>
      <w:r>
        <w:t xml:space="preserve">Retoma-se o corpo do texto com </w:t>
      </w:r>
      <w:r w:rsidR="00625A97">
        <w:t xml:space="preserve">tamanho 12, justificado e </w:t>
      </w:r>
      <w:r>
        <w:t>espaçamento</w:t>
      </w:r>
      <w:r w:rsidR="0085478C">
        <w:t xml:space="preserve"> 1.5</w:t>
      </w:r>
      <w:r w:rsidR="00625A97">
        <w:t>.</w:t>
      </w:r>
      <w:r w:rsidR="00206852">
        <w:t xml:space="preserve"> Retoma-se o corpo do texto com tamanho 12, justificado e espaçamento 1.5. Retoma-se o corpo do texto com tamanho 12, justificado e espaçamento 1.5. Retoma-se o corpo do texto com tamanho 12, justificado e espaçamento 1.5.</w:t>
      </w:r>
    </w:p>
    <w:p w14:paraId="32CE3A44" w14:textId="77777777" w:rsidR="003A475A" w:rsidRDefault="003A475A" w:rsidP="003A475A">
      <w:pPr>
        <w:spacing w:after="0"/>
        <w:ind w:firstLine="709"/>
      </w:pPr>
    </w:p>
    <w:p w14:paraId="1CD4DBC5" w14:textId="77777777" w:rsidR="00B440E6" w:rsidRPr="00206852" w:rsidRDefault="00B440E6" w:rsidP="003A475A">
      <w:pPr>
        <w:spacing w:after="0"/>
        <w:ind w:firstLine="709"/>
      </w:pPr>
    </w:p>
    <w:p w14:paraId="12C0AA0D" w14:textId="1219FE43" w:rsidR="00090179" w:rsidRDefault="004D388A" w:rsidP="00A26EF9">
      <w:pPr>
        <w:spacing w:after="0"/>
        <w:rPr>
          <w:b/>
          <w:bCs/>
        </w:rPr>
      </w:pPr>
      <w:r>
        <w:rPr>
          <w:b/>
          <w:bCs/>
        </w:rPr>
        <w:t>S</w:t>
      </w:r>
      <w:r w:rsidR="00090179">
        <w:rPr>
          <w:b/>
          <w:bCs/>
        </w:rPr>
        <w:t xml:space="preserve">egundo </w:t>
      </w:r>
      <w:r>
        <w:rPr>
          <w:b/>
          <w:bCs/>
        </w:rPr>
        <w:t xml:space="preserve">ou demais </w:t>
      </w:r>
      <w:r w:rsidR="00090179">
        <w:rPr>
          <w:b/>
          <w:bCs/>
        </w:rPr>
        <w:t>subtítulo</w:t>
      </w:r>
      <w:r>
        <w:rPr>
          <w:b/>
          <w:bCs/>
        </w:rPr>
        <w:t>s</w:t>
      </w:r>
      <w:r w:rsidR="00090179">
        <w:rPr>
          <w:b/>
          <w:bCs/>
        </w:rPr>
        <w:t xml:space="preserve"> </w:t>
      </w:r>
      <w:r w:rsidR="002B5CE1">
        <w:rPr>
          <w:b/>
          <w:bCs/>
        </w:rPr>
        <w:t xml:space="preserve">em Times New Roman </w:t>
      </w:r>
      <w:r w:rsidR="00090179">
        <w:rPr>
          <w:b/>
          <w:bCs/>
        </w:rPr>
        <w:t>com tamanho 12</w:t>
      </w:r>
      <w:r w:rsidR="003A475A">
        <w:rPr>
          <w:b/>
          <w:bCs/>
        </w:rPr>
        <w:t xml:space="preserve"> em </w:t>
      </w:r>
      <w:r w:rsidR="00090179">
        <w:rPr>
          <w:b/>
          <w:bCs/>
        </w:rPr>
        <w:t>negrito</w:t>
      </w:r>
      <w:r w:rsidR="003A475A">
        <w:rPr>
          <w:b/>
          <w:bCs/>
        </w:rPr>
        <w:t>,</w:t>
      </w:r>
      <w:r w:rsidR="003A475A" w:rsidRPr="003A475A">
        <w:rPr>
          <w:b/>
          <w:bCs/>
        </w:rPr>
        <w:t xml:space="preserve"> </w:t>
      </w:r>
      <w:r w:rsidR="003A475A">
        <w:rPr>
          <w:b/>
          <w:bCs/>
        </w:rPr>
        <w:t>justificado e espaçamento 1.5.</w:t>
      </w:r>
    </w:p>
    <w:p w14:paraId="044867D4" w14:textId="77777777" w:rsidR="00090179" w:rsidRDefault="00090179" w:rsidP="00A26EF9">
      <w:pPr>
        <w:spacing w:after="0"/>
        <w:ind w:firstLine="709"/>
        <w:rPr>
          <w:b/>
          <w:bCs/>
        </w:rPr>
      </w:pPr>
    </w:p>
    <w:p w14:paraId="49CE6E3E" w14:textId="72FF6D19" w:rsidR="003359F3" w:rsidRDefault="003359F3" w:rsidP="00A66625">
      <w:pPr>
        <w:spacing w:after="0"/>
        <w:ind w:firstLine="709"/>
      </w:pPr>
      <w:r>
        <w:t>Retoma-se o corpo do texto com tamanho 12, justificado e espaçamento 1.5.</w:t>
      </w:r>
      <w:r w:rsidR="00A66625">
        <w:t xml:space="preserve"> </w:t>
      </w:r>
      <w:r>
        <w:t>Retoma-se o corpo do texto com tamanho 12, justificado e espaçamento 1.5. Retoma-se o corpo do texto com tamanho 12, justificado e espaçamento 1.5. Retoma-se o corpo do texto com tamanho 12, justificado e espaçamento 1.5. Retoma-se o corpo do texto com tamanho 12, justificado e espaçamento 1.5.</w:t>
      </w:r>
    </w:p>
    <w:p w14:paraId="043CE044" w14:textId="77777777" w:rsidR="00090179" w:rsidRDefault="00090179" w:rsidP="00BA03B0">
      <w:pPr>
        <w:spacing w:after="0"/>
      </w:pPr>
    </w:p>
    <w:p w14:paraId="62DBCD55" w14:textId="77777777" w:rsidR="00B440E6" w:rsidRDefault="00B440E6" w:rsidP="00BA03B0">
      <w:pPr>
        <w:spacing w:after="0"/>
      </w:pPr>
    </w:p>
    <w:p w14:paraId="59668E3F" w14:textId="6A54DEC5" w:rsidR="001F2792" w:rsidRDefault="001F2792" w:rsidP="00BA03B0">
      <w:pPr>
        <w:spacing w:after="0"/>
        <w:rPr>
          <w:b/>
          <w:bCs/>
        </w:rPr>
      </w:pPr>
      <w:r w:rsidRPr="001F2792">
        <w:rPr>
          <w:b/>
          <w:bCs/>
        </w:rPr>
        <w:t>Conclusão ou Considerações finais</w:t>
      </w:r>
      <w:r w:rsidR="00B47492">
        <w:rPr>
          <w:b/>
          <w:bCs/>
        </w:rPr>
        <w:t xml:space="preserve"> </w:t>
      </w:r>
      <w:r w:rsidR="002B5CE1">
        <w:rPr>
          <w:b/>
          <w:bCs/>
        </w:rPr>
        <w:t xml:space="preserve">em Times New Roman </w:t>
      </w:r>
      <w:r w:rsidR="00B47492">
        <w:rPr>
          <w:b/>
          <w:bCs/>
        </w:rPr>
        <w:t>com tamanho 12 em negrito</w:t>
      </w:r>
      <w:r w:rsidR="003A475A">
        <w:rPr>
          <w:b/>
          <w:bCs/>
        </w:rPr>
        <w:t>, justificado e espaçamento 1.5.</w:t>
      </w:r>
    </w:p>
    <w:p w14:paraId="4E086A02" w14:textId="77777777" w:rsidR="003A475A" w:rsidRPr="003A475A" w:rsidRDefault="003A475A" w:rsidP="00BA03B0">
      <w:pPr>
        <w:spacing w:after="0"/>
        <w:rPr>
          <w:b/>
          <w:bCs/>
        </w:rPr>
      </w:pPr>
    </w:p>
    <w:p w14:paraId="1DC0F86A" w14:textId="5F6C3DE5" w:rsidR="001F2792" w:rsidRDefault="001F2792" w:rsidP="001F2792">
      <w:pPr>
        <w:spacing w:after="0"/>
        <w:ind w:firstLine="709"/>
      </w:pPr>
      <w:r>
        <w:t>Retoma-se o corpo do texto com tamanho 12, justificado e espaçamento 1.5. Retoma-se o corpo do texto com tamanho 12, justificado e espaçamento 1.5. Retoma-se o corpo do texto com tamanho 12, justificado e espaçamento 1.5. Retoma-se o corpo do texto com tamanho 12, justificado e espaçamento 1.5. Retoma-se o corpo do texto com tamanho 12, justificado e espaçamento 1.5.</w:t>
      </w:r>
    </w:p>
    <w:p w14:paraId="1064162B" w14:textId="77777777" w:rsidR="001F2792" w:rsidRDefault="001F2792" w:rsidP="00BA03B0">
      <w:pPr>
        <w:spacing w:after="0"/>
      </w:pPr>
    </w:p>
    <w:p w14:paraId="1EAB4545" w14:textId="77777777" w:rsidR="00B440E6" w:rsidRDefault="00B440E6" w:rsidP="00BA03B0">
      <w:pPr>
        <w:spacing w:after="0"/>
      </w:pPr>
    </w:p>
    <w:p w14:paraId="29A66F6D" w14:textId="26EFC312" w:rsidR="00090179" w:rsidRDefault="00090179" w:rsidP="00A26EF9">
      <w:pPr>
        <w:pStyle w:val="Subttulo"/>
        <w:spacing w:line="240" w:lineRule="auto"/>
      </w:pPr>
      <w:r>
        <w:t>Referências</w:t>
      </w:r>
    </w:p>
    <w:p w14:paraId="4BD82A6D" w14:textId="77777777" w:rsidR="00A26EF9" w:rsidRPr="00A26EF9" w:rsidRDefault="00A26EF9" w:rsidP="0051737C">
      <w:pPr>
        <w:spacing w:after="0" w:line="240" w:lineRule="auto"/>
      </w:pPr>
    </w:p>
    <w:p w14:paraId="334C2C00" w14:textId="20F75DFF" w:rsidR="00B146E5" w:rsidRDefault="00090179" w:rsidP="0051737C">
      <w:pPr>
        <w:spacing w:after="0" w:line="240" w:lineRule="auto"/>
      </w:pPr>
      <w:r>
        <w:t xml:space="preserve">SOBRENOME, Nome. </w:t>
      </w:r>
      <w:r w:rsidRPr="007F6A47">
        <w:rPr>
          <w:b/>
          <w:bCs/>
        </w:rPr>
        <w:t>Título</w:t>
      </w:r>
      <w:r w:rsidR="001C0B90">
        <w:t>: subtítulo se tiver.</w:t>
      </w:r>
      <w:r>
        <w:t xml:space="preserve"> Cidade: Editora, </w:t>
      </w:r>
      <w:r w:rsidR="001C0B90">
        <w:t>a</w:t>
      </w:r>
      <w:r>
        <w:t>no.</w:t>
      </w:r>
    </w:p>
    <w:p w14:paraId="6A64E77B" w14:textId="77777777" w:rsidR="00B146E5" w:rsidRDefault="00B146E5" w:rsidP="0051737C">
      <w:pPr>
        <w:spacing w:after="0" w:line="240" w:lineRule="auto"/>
      </w:pPr>
    </w:p>
    <w:p w14:paraId="1D658166" w14:textId="095D5621" w:rsidR="005D5E93" w:rsidRDefault="00B146E5" w:rsidP="0051737C">
      <w:pPr>
        <w:spacing w:after="0" w:line="240" w:lineRule="auto"/>
      </w:pPr>
      <w:r>
        <w:t>SOBRENOME, Nome. Título do artigo</w:t>
      </w:r>
      <w:r w:rsidR="001C0B90">
        <w:t xml:space="preserve"> ou texto</w:t>
      </w:r>
      <w:r>
        <w:t>.</w:t>
      </w:r>
      <w:r w:rsidR="001C0B90">
        <w:t xml:space="preserve"> </w:t>
      </w:r>
      <w:r w:rsidR="001C0B90" w:rsidRPr="007F6A47">
        <w:rPr>
          <w:b/>
          <w:bCs/>
        </w:rPr>
        <w:t>Nome da Revista ou Periódico</w:t>
      </w:r>
      <w:r w:rsidR="001C0B90">
        <w:t xml:space="preserve">, Cidade, vol. </w:t>
      </w:r>
      <w:r w:rsidR="005D5E93">
        <w:t>1</w:t>
      </w:r>
      <w:r w:rsidR="001C0B90">
        <w:t xml:space="preserve">, n. </w:t>
      </w:r>
      <w:r w:rsidR="005D5E93">
        <w:t>2</w:t>
      </w:r>
      <w:r w:rsidR="001C0B90">
        <w:t xml:space="preserve">, </w:t>
      </w:r>
      <w:r w:rsidR="005D5E93">
        <w:t>p. 3-4</w:t>
      </w:r>
      <w:r w:rsidR="001C0B90">
        <w:t>, mês, ano.</w:t>
      </w:r>
    </w:p>
    <w:p w14:paraId="0CF67CAE" w14:textId="77777777" w:rsidR="003954D6" w:rsidRDefault="003954D6" w:rsidP="0051737C">
      <w:pPr>
        <w:spacing w:after="0" w:line="240" w:lineRule="auto"/>
      </w:pPr>
    </w:p>
    <w:p w14:paraId="72B1062E" w14:textId="77777777" w:rsidR="002B5CE1" w:rsidRDefault="002B5CE1" w:rsidP="0051737C">
      <w:pPr>
        <w:spacing w:after="0" w:line="240" w:lineRule="auto"/>
      </w:pPr>
    </w:p>
    <w:p w14:paraId="00580D22" w14:textId="3666B26B" w:rsidR="003954D6" w:rsidRPr="002B5CE1" w:rsidRDefault="003954D6" w:rsidP="0051737C">
      <w:pPr>
        <w:spacing w:after="0"/>
      </w:pPr>
      <w:r w:rsidRPr="002B5CE1">
        <w:rPr>
          <w:b/>
          <w:bCs/>
        </w:rPr>
        <w:t>Obs</w:t>
      </w:r>
      <w:r w:rsidR="00936B7F" w:rsidRPr="002B5CE1">
        <w:rPr>
          <w:b/>
          <w:bCs/>
        </w:rPr>
        <w:t>ervação</w:t>
      </w:r>
      <w:r w:rsidRPr="002B5CE1">
        <w:t>: para outr</w:t>
      </w:r>
      <w:r w:rsidR="001B4711" w:rsidRPr="002B5CE1">
        <w:t>os tipos de</w:t>
      </w:r>
      <w:r w:rsidRPr="002B5CE1">
        <w:t xml:space="preserve"> referência</w:t>
      </w:r>
      <w:r w:rsidR="00786E82" w:rsidRPr="002B5CE1">
        <w:t>s</w:t>
      </w:r>
      <w:r w:rsidR="00936B7F" w:rsidRPr="002B5CE1">
        <w:t xml:space="preserve">, </w:t>
      </w:r>
      <w:r w:rsidRPr="002B5CE1">
        <w:t xml:space="preserve">consultar </w:t>
      </w:r>
      <w:r w:rsidR="007F6A47" w:rsidRPr="002B5CE1">
        <w:t>as normas mais recentes da ABNT.</w:t>
      </w:r>
    </w:p>
    <w:sectPr w:rsidR="003954D6" w:rsidRPr="002B5CE1" w:rsidSect="002B5CE1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AEEE" w14:textId="77777777" w:rsidR="00A70B51" w:rsidRDefault="00A70B51" w:rsidP="000F3B3D">
      <w:pPr>
        <w:spacing w:after="0" w:line="240" w:lineRule="auto"/>
      </w:pPr>
      <w:r>
        <w:separator/>
      </w:r>
    </w:p>
  </w:endnote>
  <w:endnote w:type="continuationSeparator" w:id="0">
    <w:p w14:paraId="0DCF0DB8" w14:textId="77777777" w:rsidR="00A70B51" w:rsidRDefault="00A70B51" w:rsidP="000F3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C96B8" w14:textId="77777777" w:rsidR="00090179" w:rsidRDefault="00090179" w:rsidP="000F3B3D">
    <w:pPr>
      <w:pStyle w:val="Cabealho"/>
      <w:jc w:val="center"/>
      <w:rPr>
        <w:rFonts w:cs="Times New Roman"/>
        <w:color w:val="808080" w:themeColor="background1" w:themeShade="80"/>
        <w:sz w:val="20"/>
        <w:szCs w:val="20"/>
      </w:rPr>
    </w:pPr>
  </w:p>
  <w:p w14:paraId="1C555C7F" w14:textId="596EE3DD" w:rsidR="000F3B3D" w:rsidRPr="00FB17C1" w:rsidRDefault="000F3B3D" w:rsidP="000F3B3D">
    <w:pPr>
      <w:pStyle w:val="Cabealho"/>
      <w:jc w:val="center"/>
      <w:rPr>
        <w:rFonts w:cs="Times New Roman"/>
        <w:color w:val="808080" w:themeColor="background1" w:themeShade="80"/>
        <w:sz w:val="20"/>
        <w:szCs w:val="20"/>
      </w:rPr>
    </w:pPr>
    <w:r w:rsidRPr="00FB17C1">
      <w:rPr>
        <w:rFonts w:cs="Times New Roman"/>
        <w:color w:val="808080" w:themeColor="background1" w:themeShade="80"/>
        <w:sz w:val="20"/>
        <w:szCs w:val="20"/>
      </w:rPr>
      <w:t xml:space="preserve">n. </w:t>
    </w:r>
    <w:r>
      <w:rPr>
        <w:rFonts w:cs="Times New Roman"/>
        <w:color w:val="808080" w:themeColor="background1" w:themeShade="80"/>
        <w:sz w:val="20"/>
        <w:szCs w:val="20"/>
      </w:rPr>
      <w:t>32</w:t>
    </w:r>
    <w:r w:rsidRPr="00FB17C1">
      <w:rPr>
        <w:rFonts w:cs="Times New Roman"/>
        <w:color w:val="808080" w:themeColor="background1" w:themeShade="80"/>
        <w:sz w:val="20"/>
        <w:szCs w:val="20"/>
      </w:rPr>
      <w:t xml:space="preserve"> (202</w:t>
    </w:r>
    <w:r>
      <w:rPr>
        <w:rFonts w:cs="Times New Roman"/>
        <w:color w:val="808080" w:themeColor="background1" w:themeShade="80"/>
        <w:sz w:val="20"/>
        <w:szCs w:val="20"/>
      </w:rPr>
      <w:t>5</w:t>
    </w:r>
    <w:r w:rsidRPr="00FB17C1">
      <w:rPr>
        <w:rFonts w:cs="Times New Roman"/>
        <w:color w:val="808080" w:themeColor="background1" w:themeShade="80"/>
        <w:sz w:val="20"/>
        <w:szCs w:val="20"/>
      </w:rPr>
      <w:t>): revista ensaios filosóficos</w:t>
    </w:r>
  </w:p>
  <w:p w14:paraId="11CA32B4" w14:textId="77777777" w:rsidR="000F3B3D" w:rsidRPr="00FB17C1" w:rsidRDefault="000F3B3D" w:rsidP="000F3B3D">
    <w:pPr>
      <w:pStyle w:val="Rodap"/>
      <w:jc w:val="center"/>
      <w:rPr>
        <w:rFonts w:cs="Times New Roman"/>
        <w:color w:val="808080" w:themeColor="background1" w:themeShade="80"/>
        <w:sz w:val="20"/>
        <w:szCs w:val="20"/>
      </w:rPr>
    </w:pPr>
    <w:r w:rsidRPr="00FB17C1">
      <w:rPr>
        <w:rFonts w:cs="Times New Roman"/>
        <w:color w:val="808080" w:themeColor="background1" w:themeShade="80"/>
        <w:sz w:val="20"/>
        <w:szCs w:val="20"/>
      </w:rPr>
      <w:t>ISSN 2177-4994</w:t>
    </w:r>
  </w:p>
  <w:p w14:paraId="3E7FD57B" w14:textId="77777777" w:rsidR="000F3B3D" w:rsidRPr="000F3B3D" w:rsidRDefault="000F3B3D" w:rsidP="000F3B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2AC25" w14:textId="77777777" w:rsidR="00A70B51" w:rsidRDefault="00A70B51" w:rsidP="000F3B3D">
      <w:pPr>
        <w:spacing w:after="0" w:line="240" w:lineRule="auto"/>
      </w:pPr>
      <w:r>
        <w:separator/>
      </w:r>
    </w:p>
  </w:footnote>
  <w:footnote w:type="continuationSeparator" w:id="0">
    <w:p w14:paraId="56180F33" w14:textId="77777777" w:rsidR="00A70B51" w:rsidRDefault="00A70B51" w:rsidP="000F3B3D">
      <w:pPr>
        <w:spacing w:after="0" w:line="240" w:lineRule="auto"/>
      </w:pPr>
      <w:r>
        <w:continuationSeparator/>
      </w:r>
    </w:p>
  </w:footnote>
  <w:footnote w:id="1">
    <w:p w14:paraId="44B280F3" w14:textId="6CFEB930" w:rsidR="005F3490" w:rsidRDefault="005F3490">
      <w:pPr>
        <w:pStyle w:val="Textodenotaderodap"/>
      </w:pPr>
      <w:r>
        <w:rPr>
          <w:rStyle w:val="Refdenotaderodap"/>
        </w:rPr>
        <w:footnoteRef/>
      </w:r>
      <w:r>
        <w:t xml:space="preserve"> Nota de rodapé</w:t>
      </w:r>
      <w:r w:rsidR="00F63EC5">
        <w:t xml:space="preserve"> com </w:t>
      </w:r>
      <w:r w:rsidR="007034BD">
        <w:t>fonte Times New Roman</w:t>
      </w:r>
      <w:r w:rsidR="00AA0D4F">
        <w:t xml:space="preserve">, </w:t>
      </w:r>
      <w:r w:rsidR="00F63EC5">
        <w:t>tamanho 10</w:t>
      </w:r>
      <w:r w:rsidR="00AA0D4F">
        <w:t xml:space="preserve"> e justificada</w:t>
      </w:r>
      <w:r w:rsidR="007034BD">
        <w:t>. As notas de rodapé devem ser utilizadas somente para comentários e notas explicativas.</w:t>
      </w:r>
      <w:r w:rsidR="00AA0D4F">
        <w:t xml:space="preserve"> Todas as referências textuais devem aparecer ao longo do corpo do texto junto com suas respectivas citações.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4AA57" w14:textId="4E3967B0" w:rsidR="000F3B3D" w:rsidRDefault="000F3B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B2B985E" wp14:editId="7392BEC8">
              <wp:simplePos x="0" y="0"/>
              <wp:positionH relativeFrom="leftMargin">
                <wp:posOffset>-27940</wp:posOffset>
              </wp:positionH>
              <wp:positionV relativeFrom="page">
                <wp:posOffset>1736725</wp:posOffset>
              </wp:positionV>
              <wp:extent cx="500900" cy="444615"/>
              <wp:effectExtent l="0" t="0" r="0" b="0"/>
              <wp:wrapNone/>
              <wp:docPr id="1863887698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500900" cy="44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14729" w14:textId="39B21F37" w:rsidR="000F3B3D" w:rsidRPr="008A69B7" w:rsidRDefault="008045F6" w:rsidP="000F3B3D">
                          <w:pPr>
                            <w:widowControl w:val="0"/>
                            <w:spacing w:after="0" w:line="240" w:lineRule="auto"/>
                            <w:jc w:val="center"/>
                            <w:rPr>
                              <w:rFonts w:ascii="Calibri" w:eastAsiaTheme="majorEastAsia" w:hAnsi="Calibri" w:cs="Calibri"/>
                              <w:color w:val="7F7F7F" w:themeColor="text1" w:themeTint="80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rFonts w:ascii="Calibri" w:eastAsiaTheme="minorEastAsia" w:hAnsi="Calibri" w:cs="Calibri"/>
                                <w:color w:val="7F7F7F" w:themeColor="text1" w:themeTint="80"/>
                                <w:sz w:val="32"/>
                                <w:szCs w:val="32"/>
                              </w:rPr>
                              <w:id w:val="14478487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>
                              <w:rPr>
                                <w:rFonts w:eastAsiaTheme="majorEastAsia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Calibri" w:eastAsiaTheme="minorEastAsia" w:hAnsi="Calibri" w:cs="Calibri"/>
                                    <w:color w:val="7F7F7F" w:themeColor="text1" w:themeTint="80"/>
                                    <w:sz w:val="32"/>
                                    <w:szCs w:val="32"/>
                                  </w:rPr>
                                  <w:id w:val="107640144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>
                                  <w:rPr>
                                    <w:rFonts w:eastAsiaTheme="majorEastAsia"/>
                                  </w:rPr>
                                </w:sdtEndPr>
                                <w:sdtContent>
                                  <w:r w:rsidR="000F3B3D" w:rsidRPr="008A69B7">
                                    <w:rPr>
                                      <w:rFonts w:ascii="Calibri" w:eastAsiaTheme="minorEastAsia" w:hAnsi="Calibri" w:cs="Calibri"/>
                                      <w:color w:val="7F7F7F" w:themeColor="text1" w:themeTint="80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="000F3B3D" w:rsidRPr="008A69B7">
                                    <w:rPr>
                                      <w:rFonts w:ascii="Calibri" w:hAnsi="Calibri" w:cs="Calibri"/>
                                      <w:color w:val="7F7F7F" w:themeColor="text1" w:themeTint="80"/>
                                      <w:sz w:val="32"/>
                                      <w:szCs w:val="32"/>
                                    </w:rPr>
                                    <w:instrText>PAGE   \* MERGEFORMAT</w:instrText>
                                  </w:r>
                                  <w:r w:rsidR="000F3B3D" w:rsidRPr="008A69B7">
                                    <w:rPr>
                                      <w:rFonts w:ascii="Calibri" w:eastAsiaTheme="minorEastAsia" w:hAnsi="Calibri" w:cs="Calibri"/>
                                      <w:color w:val="7F7F7F" w:themeColor="text1" w:themeTint="80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="000F3B3D" w:rsidRPr="008A69B7">
                                    <w:rPr>
                                      <w:rFonts w:ascii="Calibri" w:eastAsiaTheme="majorEastAsia" w:hAnsi="Calibri" w:cs="Calibri"/>
                                      <w:color w:val="7F7F7F" w:themeColor="text1" w:themeTint="80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0F3B3D" w:rsidRPr="008A69B7">
                                    <w:rPr>
                                      <w:rFonts w:ascii="Calibri" w:eastAsiaTheme="majorEastAsia" w:hAnsi="Calibri" w:cs="Calibri"/>
                                      <w:color w:val="7F7F7F" w:themeColor="text1" w:themeTint="80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2B985E" id="Retângulo 1" o:spid="_x0000_s1026" style="position:absolute;left:0;text-align:left;margin-left:-2.2pt;margin-top:136.75pt;width:39.45pt;height:35pt;rotation:90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" o:allowincell="f" filled="f" stroked="f">
              <v:textbox style="layout-flow:vertical">
                <w:txbxContent>
                  <w:p w14:paraId="02814729" w14:textId="39B21F37" w:rsidR="000F3B3D" w:rsidRPr="008A69B7" w:rsidRDefault="00000000" w:rsidP="000F3B3D">
                    <w:pPr>
                      <w:widowControl w:val="0"/>
                      <w:spacing w:after="0" w:line="240" w:lineRule="auto"/>
                      <w:jc w:val="center"/>
                      <w:rPr>
                        <w:rFonts w:ascii="Calibri" w:eastAsiaTheme="majorEastAsia" w:hAnsi="Calibri" w:cs="Calibri"/>
                        <w:color w:val="7F7F7F" w:themeColor="text1" w:themeTint="80"/>
                        <w:sz w:val="32"/>
                        <w:szCs w:val="32"/>
                      </w:rPr>
                    </w:pPr>
                    <w:sdt>
                      <w:sdtPr>
                        <w:rPr>
                          <w:rFonts w:ascii="Calibri" w:eastAsiaTheme="minorEastAsia" w:hAnsi="Calibri" w:cs="Calibri"/>
                          <w:color w:val="7F7F7F" w:themeColor="text1" w:themeTint="80"/>
                          <w:sz w:val="32"/>
                          <w:szCs w:val="32"/>
                        </w:rPr>
                        <w:id w:val="14478487"/>
                        <w:docPartObj>
                          <w:docPartGallery w:val="Page Numbers (Margins)"/>
                          <w:docPartUnique/>
                        </w:docPartObj>
                      </w:sdtPr>
                      <w:sdtEndPr>
                        <w:rPr>
                          <w:rFonts w:eastAsiaTheme="majorEastAsia"/>
                        </w:rPr>
                      </w:sdtEndPr>
                      <w:sdtContent>
                        <w:sdt>
                          <w:sdtPr>
                            <w:rPr>
                              <w:rFonts w:ascii="Calibri" w:eastAsiaTheme="minorEastAsia" w:hAnsi="Calibri" w:cs="Calibri"/>
                              <w:color w:val="7F7F7F" w:themeColor="text1" w:themeTint="80"/>
                              <w:sz w:val="32"/>
                              <w:szCs w:val="32"/>
                            </w:rPr>
                            <w:id w:val="107640144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eastAsiaTheme="majorEastAsia"/>
                            </w:rPr>
                          </w:sdtEndPr>
                          <w:sdtContent>
                            <w:r w:rsidR="000F3B3D" w:rsidRPr="008A69B7">
                              <w:rPr>
                                <w:rFonts w:ascii="Calibri" w:eastAsiaTheme="minorEastAsia" w:hAnsi="Calibri" w:cs="Calibri"/>
                                <w:color w:val="7F7F7F" w:themeColor="text1" w:themeTint="80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0F3B3D" w:rsidRPr="008A69B7">
                              <w:rPr>
                                <w:rFonts w:ascii="Calibri" w:hAnsi="Calibri" w:cs="Calibri"/>
                                <w:color w:val="7F7F7F" w:themeColor="text1" w:themeTint="80"/>
                                <w:sz w:val="32"/>
                                <w:szCs w:val="32"/>
                              </w:rPr>
                              <w:instrText>PAGE   \* MERGEFORMAT</w:instrText>
                            </w:r>
                            <w:r w:rsidR="000F3B3D" w:rsidRPr="008A69B7">
                              <w:rPr>
                                <w:rFonts w:ascii="Calibri" w:eastAsiaTheme="minorEastAsia" w:hAnsi="Calibri" w:cs="Calibri"/>
                                <w:color w:val="7F7F7F" w:themeColor="text1" w:themeTint="80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0F3B3D" w:rsidRPr="008A69B7">
                              <w:rPr>
                                <w:rFonts w:ascii="Calibri" w:eastAsiaTheme="majorEastAsia" w:hAnsi="Calibri" w:cs="Calibri"/>
                                <w:color w:val="7F7F7F" w:themeColor="text1" w:themeTint="80"/>
                                <w:sz w:val="32"/>
                                <w:szCs w:val="32"/>
                              </w:rPr>
                              <w:t>2</w:t>
                            </w:r>
                            <w:r w:rsidR="000F3B3D" w:rsidRPr="008A69B7">
                              <w:rPr>
                                <w:rFonts w:ascii="Calibri" w:eastAsiaTheme="majorEastAsia" w:hAnsi="Calibri" w:cs="Calibri"/>
                                <w:color w:val="7F7F7F" w:themeColor="text1" w:themeTint="80"/>
                                <w:sz w:val="32"/>
                                <w:szCs w:val="32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</w:txbxContent>
              </v:textbox>
              <w10:wrap anchorx="margin" anchory="page"/>
            </v:rect>
          </w:pict>
        </mc:Fallback>
      </mc:AlternateContent>
    </w:r>
    <w:sdt>
      <w:sdtPr>
        <w:id w:val="417682361"/>
        <w:docPartObj>
          <w:docPartGallery w:val="Page Numbers (Margins)"/>
          <w:docPartUnique/>
        </w:docPartObj>
      </w:sdtPr>
      <w:sdtEndPr/>
      <w:sdtContent/>
    </w:sdt>
    <w:r w:rsidR="008045F6">
      <w:rPr>
        <w:noProof/>
      </w:rPr>
    </w:r>
    <w:r w:rsidR="008045F6">
      <w:rPr>
        <w:noProof/>
      </w:rPr>
      <w:pict w14:anchorId="25B738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8379533" o:spid="_x0000_s1025" type="#_x0000_t75" style="position:absolute;left:0;text-align:left;margin-left:-71.05pt;margin-top:-70.55pt;width:595.4pt;height:842.15pt;z-index:-251656192;mso-position-horizontal-relative:margin;mso-position-vertical-relative:margin" o:preferrelative="f" o:allowincell="f">
          <v:imagedata r:id="rId1" o:title="Documento A4 minimalista branco para escritório de consultoria financeira (2)"/>
          <o:lock v:ext="edit" aspectratio="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3D"/>
    <w:rsid w:val="00002ACA"/>
    <w:rsid w:val="000227E6"/>
    <w:rsid w:val="00090179"/>
    <w:rsid w:val="000A05C5"/>
    <w:rsid w:val="000C3384"/>
    <w:rsid w:val="000F3B3D"/>
    <w:rsid w:val="00152B84"/>
    <w:rsid w:val="00185364"/>
    <w:rsid w:val="001B4711"/>
    <w:rsid w:val="001C0B90"/>
    <w:rsid w:val="001F2792"/>
    <w:rsid w:val="00206852"/>
    <w:rsid w:val="002B5CE1"/>
    <w:rsid w:val="002F49BD"/>
    <w:rsid w:val="002F7F15"/>
    <w:rsid w:val="00334B5A"/>
    <w:rsid w:val="003359F3"/>
    <w:rsid w:val="003954D6"/>
    <w:rsid w:val="003A475A"/>
    <w:rsid w:val="00436EF2"/>
    <w:rsid w:val="00456F65"/>
    <w:rsid w:val="00475266"/>
    <w:rsid w:val="00491488"/>
    <w:rsid w:val="0049391A"/>
    <w:rsid w:val="004D388A"/>
    <w:rsid w:val="005072F2"/>
    <w:rsid w:val="00507B8E"/>
    <w:rsid w:val="005155D4"/>
    <w:rsid w:val="0051737C"/>
    <w:rsid w:val="005A7F29"/>
    <w:rsid w:val="005D5E93"/>
    <w:rsid w:val="005F3490"/>
    <w:rsid w:val="00625A97"/>
    <w:rsid w:val="00637C8B"/>
    <w:rsid w:val="006C53AF"/>
    <w:rsid w:val="007034BD"/>
    <w:rsid w:val="00726338"/>
    <w:rsid w:val="007334BA"/>
    <w:rsid w:val="00735D43"/>
    <w:rsid w:val="00786E82"/>
    <w:rsid w:val="007E4104"/>
    <w:rsid w:val="007F6A47"/>
    <w:rsid w:val="008045F6"/>
    <w:rsid w:val="0085478C"/>
    <w:rsid w:val="008A69B7"/>
    <w:rsid w:val="009078B8"/>
    <w:rsid w:val="00933B03"/>
    <w:rsid w:val="00936B39"/>
    <w:rsid w:val="00936B7F"/>
    <w:rsid w:val="0095454F"/>
    <w:rsid w:val="009E38A3"/>
    <w:rsid w:val="00A26EF9"/>
    <w:rsid w:val="00A60914"/>
    <w:rsid w:val="00A66625"/>
    <w:rsid w:val="00A70B51"/>
    <w:rsid w:val="00A846FE"/>
    <w:rsid w:val="00AA0D4F"/>
    <w:rsid w:val="00B146E5"/>
    <w:rsid w:val="00B17869"/>
    <w:rsid w:val="00B25C5D"/>
    <w:rsid w:val="00B268EB"/>
    <w:rsid w:val="00B440E6"/>
    <w:rsid w:val="00B47492"/>
    <w:rsid w:val="00BA03B0"/>
    <w:rsid w:val="00C0100A"/>
    <w:rsid w:val="00C11A90"/>
    <w:rsid w:val="00C53E0E"/>
    <w:rsid w:val="00C73B5D"/>
    <w:rsid w:val="00C87F0A"/>
    <w:rsid w:val="00DF27A9"/>
    <w:rsid w:val="00E71F23"/>
    <w:rsid w:val="00F33F71"/>
    <w:rsid w:val="00F42F2D"/>
    <w:rsid w:val="00F6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60099"/>
  <w15:chartTrackingRefBased/>
  <w15:docId w15:val="{2308EA95-EEA5-44F4-84B6-ADDE242B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EC5"/>
    <w:pPr>
      <w:spacing w:line="360" w:lineRule="auto"/>
      <w:jc w:val="both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5F3490"/>
    <w:pPr>
      <w:keepNext/>
      <w:keepLines/>
      <w:spacing w:before="360" w:after="80"/>
      <w:outlineLvl w:val="0"/>
    </w:pPr>
    <w:rPr>
      <w:rFonts w:eastAsiaTheme="majorEastAsia" w:cstheme="majorBidi"/>
      <w:b/>
      <w:sz w:val="28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3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3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F3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3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3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F3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F3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3490"/>
    <w:rPr>
      <w:rFonts w:ascii="Times New Roman" w:eastAsiaTheme="majorEastAsia" w:hAnsi="Times New Roman" w:cstheme="majorBidi"/>
      <w:b/>
      <w:sz w:val="28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3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3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3B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3B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3B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3B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3B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3B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F3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F3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63EC5"/>
    <w:pPr>
      <w:numPr>
        <w:ilvl w:val="1"/>
      </w:numPr>
      <w:spacing w:after="0"/>
    </w:pPr>
    <w:rPr>
      <w:rFonts w:eastAsiaTheme="majorEastAsia" w:cstheme="majorBidi"/>
      <w:b/>
      <w:spacing w:val="15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63EC5"/>
    <w:rPr>
      <w:rFonts w:ascii="Times New Roman" w:eastAsiaTheme="majorEastAsia" w:hAnsi="Times New Roman" w:cstheme="majorBidi"/>
      <w:b/>
      <w:spacing w:val="15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F3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F3B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F3B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F3B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F3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3B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F3B3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F3B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3B3D"/>
  </w:style>
  <w:style w:type="paragraph" w:styleId="Rodap">
    <w:name w:val="footer"/>
    <w:basedOn w:val="Normal"/>
    <w:link w:val="RodapChar"/>
    <w:uiPriority w:val="99"/>
    <w:unhideWhenUsed/>
    <w:rsid w:val="000F3B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3B3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F349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F3490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F34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A2641-9704-4195-A13C-9624C358A11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f</dc:creator>
  <cp:keywords/>
  <dc:description/>
  <cp:lastModifiedBy>felipe f</cp:lastModifiedBy>
  <cp:revision>2</cp:revision>
  <dcterms:created xsi:type="dcterms:W3CDTF">2026-07-02T20:34:00Z</dcterms:created>
  <dcterms:modified xsi:type="dcterms:W3CDTF">2026-07-02T20:34:00Z</dcterms:modified>
</cp:coreProperties>
</file>