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ACB" w:rsidRDefault="002A1ACB">
      <w:pPr>
        <w:rPr>
          <w:rFonts w:ascii="Arial" w:hAnsi="Arial" w:cs="Arial"/>
          <w:b/>
          <w:color w:val="222222"/>
          <w:sz w:val="28"/>
          <w:szCs w:val="28"/>
          <w:lang w:val="en-US"/>
        </w:rPr>
      </w:pPr>
      <w:r>
        <w:rPr>
          <w:rFonts w:ascii="Arial" w:hAnsi="Arial" w:cs="Arial"/>
          <w:b/>
          <w:color w:val="222222"/>
          <w:sz w:val="28"/>
          <w:szCs w:val="28"/>
          <w:lang w:val="en-US"/>
        </w:rPr>
        <w:t>ABSTRACT</w:t>
      </w:r>
    </w:p>
    <w:p w:rsidR="002A1ACB" w:rsidRPr="002A1ACB" w:rsidRDefault="002A1ACB">
      <w:pPr>
        <w:rPr>
          <w:rFonts w:ascii="Arial" w:hAnsi="Arial" w:cs="Arial"/>
          <w:b/>
          <w:color w:val="222222"/>
          <w:sz w:val="28"/>
          <w:szCs w:val="28"/>
          <w:lang w:val="en-US"/>
        </w:rPr>
      </w:pPr>
    </w:p>
    <w:p w:rsidR="00C80944" w:rsidRPr="002A1ACB" w:rsidRDefault="002A1ACB" w:rsidP="002A1ACB">
      <w:pPr>
        <w:spacing w:after="0" w:line="360" w:lineRule="auto"/>
        <w:rPr>
          <w:lang w:val="en-US"/>
        </w:rPr>
      </w:pPr>
      <w:r w:rsidRPr="002A1ACB">
        <w:rPr>
          <w:rFonts w:ascii="Arial" w:hAnsi="Arial" w:cs="Arial"/>
          <w:color w:val="222222"/>
          <w:sz w:val="28"/>
          <w:szCs w:val="28"/>
          <w:lang w:val="en-US"/>
        </w:rPr>
        <w:t xml:space="preserve">From the thoughts of </w:t>
      </w:r>
      <w:proofErr w:type="spellStart"/>
      <w:r w:rsidRPr="002A1ACB">
        <w:rPr>
          <w:rFonts w:ascii="Arial" w:hAnsi="Arial" w:cs="Arial"/>
          <w:color w:val="222222"/>
          <w:sz w:val="28"/>
          <w:szCs w:val="28"/>
          <w:lang w:val="en-US"/>
        </w:rPr>
        <w:t>Bordieu</w:t>
      </w:r>
      <w:proofErr w:type="spellEnd"/>
      <w:r w:rsidRPr="002A1ACB">
        <w:rPr>
          <w:rFonts w:ascii="Arial" w:hAnsi="Arial" w:cs="Arial"/>
          <w:color w:val="222222"/>
          <w:sz w:val="28"/>
          <w:szCs w:val="28"/>
          <w:lang w:val="en-US"/>
        </w:rPr>
        <w:t xml:space="preserve">, we assume that the research groups correspond to agents who work in institutions, building and </w:t>
      </w:r>
      <w:proofErr w:type="spellStart"/>
      <w:r w:rsidRPr="002A1ACB">
        <w:rPr>
          <w:rFonts w:ascii="Arial" w:hAnsi="Arial" w:cs="Arial"/>
          <w:color w:val="222222"/>
          <w:sz w:val="28"/>
          <w:szCs w:val="28"/>
          <w:lang w:val="en-US"/>
        </w:rPr>
        <w:t>copeting</w:t>
      </w:r>
      <w:proofErr w:type="spellEnd"/>
      <w:r w:rsidRPr="002A1ACB">
        <w:rPr>
          <w:rFonts w:ascii="Arial" w:hAnsi="Arial" w:cs="Arial"/>
          <w:color w:val="222222"/>
          <w:sz w:val="28"/>
          <w:szCs w:val="28"/>
          <w:lang w:val="en-US"/>
        </w:rPr>
        <w:t xml:space="preserve"> symbolic and material capital, within science.</w:t>
      </w:r>
      <w:r>
        <w:rPr>
          <w:rFonts w:ascii="Arial" w:hAnsi="Arial" w:cs="Arial"/>
          <w:color w:val="222222"/>
          <w:sz w:val="28"/>
          <w:szCs w:val="28"/>
          <w:lang w:val="en-US"/>
        </w:rPr>
        <w:t xml:space="preserve"> </w:t>
      </w:r>
      <w:r w:rsidRPr="002A1ACB">
        <w:rPr>
          <w:rFonts w:ascii="Arial" w:hAnsi="Arial" w:cs="Arial"/>
          <w:color w:val="222222"/>
          <w:sz w:val="28"/>
          <w:szCs w:val="28"/>
          <w:lang w:val="en-US"/>
        </w:rPr>
        <w:t xml:space="preserve">Based on </w:t>
      </w:r>
      <w:proofErr w:type="spellStart"/>
      <w:r w:rsidRPr="002A1ACB">
        <w:rPr>
          <w:rFonts w:ascii="Arial" w:hAnsi="Arial" w:cs="Arial"/>
          <w:color w:val="222222"/>
          <w:sz w:val="28"/>
          <w:szCs w:val="28"/>
          <w:lang w:val="en-US"/>
        </w:rPr>
        <w:t>Stengers</w:t>
      </w:r>
      <w:proofErr w:type="spellEnd"/>
      <w:r w:rsidRPr="002A1ACB">
        <w:rPr>
          <w:rFonts w:ascii="Arial" w:hAnsi="Arial" w:cs="Arial"/>
          <w:color w:val="222222"/>
          <w:sz w:val="28"/>
          <w:szCs w:val="28"/>
          <w:lang w:val="en-US"/>
        </w:rPr>
        <w:t xml:space="preserve">, when dealing with </w:t>
      </w:r>
      <w:proofErr w:type="spellStart"/>
      <w:r w:rsidRPr="002A1ACB">
        <w:rPr>
          <w:rFonts w:ascii="Arial" w:hAnsi="Arial" w:cs="Arial"/>
          <w:color w:val="222222"/>
          <w:sz w:val="28"/>
          <w:szCs w:val="28"/>
          <w:lang w:val="en-US"/>
        </w:rPr>
        <w:t>stablishment</w:t>
      </w:r>
      <w:proofErr w:type="spellEnd"/>
      <w:r w:rsidRPr="002A1ACB">
        <w:rPr>
          <w:rFonts w:ascii="Arial" w:hAnsi="Arial" w:cs="Arial"/>
          <w:color w:val="222222"/>
          <w:sz w:val="28"/>
          <w:szCs w:val="28"/>
          <w:lang w:val="en-US"/>
        </w:rPr>
        <w:t xml:space="preserve"> of specific areas, we </w:t>
      </w:r>
      <w:proofErr w:type="spellStart"/>
      <w:r w:rsidRPr="002A1ACB">
        <w:rPr>
          <w:rFonts w:ascii="Arial" w:hAnsi="Arial" w:cs="Arial"/>
          <w:color w:val="222222"/>
          <w:sz w:val="28"/>
          <w:szCs w:val="28"/>
          <w:lang w:val="en-US"/>
        </w:rPr>
        <w:t>identy</w:t>
      </w:r>
      <w:proofErr w:type="spellEnd"/>
      <w:r w:rsidRPr="002A1ACB">
        <w:rPr>
          <w:rFonts w:ascii="Arial" w:hAnsi="Arial" w:cs="Arial"/>
          <w:color w:val="222222"/>
          <w:sz w:val="28"/>
          <w:szCs w:val="28"/>
          <w:lang w:val="en-US"/>
        </w:rPr>
        <w:t xml:space="preserve"> and describe those who turn to s</w:t>
      </w:r>
      <w:r>
        <w:rPr>
          <w:rFonts w:ascii="Arial" w:hAnsi="Arial" w:cs="Arial"/>
          <w:color w:val="222222"/>
          <w:sz w:val="28"/>
          <w:szCs w:val="28"/>
          <w:lang w:val="en-US"/>
        </w:rPr>
        <w:t>t</w:t>
      </w:r>
      <w:r w:rsidRPr="002A1ACB">
        <w:rPr>
          <w:rFonts w:ascii="Arial" w:hAnsi="Arial" w:cs="Arial"/>
          <w:color w:val="222222"/>
          <w:sz w:val="28"/>
          <w:szCs w:val="28"/>
          <w:lang w:val="en-US"/>
        </w:rPr>
        <w:t>udies on ¨nutrient and food¨</w:t>
      </w:r>
      <w:r>
        <w:rPr>
          <w:rFonts w:ascii="Arial" w:hAnsi="Arial" w:cs="Arial"/>
          <w:color w:val="222222"/>
          <w:sz w:val="28"/>
          <w:szCs w:val="28"/>
          <w:lang w:val="en-US"/>
        </w:rPr>
        <w:t xml:space="preserve"> </w:t>
      </w:r>
      <w:r w:rsidRPr="002A1ACB">
        <w:rPr>
          <w:rFonts w:ascii="Arial" w:hAnsi="Arial" w:cs="Arial"/>
          <w:color w:val="222222"/>
          <w:sz w:val="28"/>
          <w:szCs w:val="28"/>
          <w:lang w:val="en-US"/>
        </w:rPr>
        <w:t xml:space="preserve">and on food. </w:t>
      </w:r>
      <w:proofErr w:type="gramStart"/>
      <w:r w:rsidRPr="002A1ACB">
        <w:rPr>
          <w:rFonts w:ascii="Arial" w:hAnsi="Arial" w:cs="Arial"/>
          <w:color w:val="222222"/>
          <w:sz w:val="28"/>
          <w:szCs w:val="28"/>
          <w:lang w:val="en-US"/>
        </w:rPr>
        <w:t>The empirical set to this directory of th</w:t>
      </w:r>
      <w:r>
        <w:rPr>
          <w:rFonts w:ascii="Arial" w:hAnsi="Arial" w:cs="Arial"/>
          <w:color w:val="222222"/>
          <w:sz w:val="28"/>
          <w:szCs w:val="28"/>
          <w:lang w:val="en-US"/>
        </w:rPr>
        <w:t xml:space="preserve">e Matches Search Fields of </w:t>
      </w:r>
      <w:proofErr w:type="spellStart"/>
      <w:r>
        <w:rPr>
          <w:rFonts w:ascii="Arial" w:hAnsi="Arial" w:cs="Arial"/>
          <w:color w:val="222222"/>
          <w:sz w:val="28"/>
          <w:szCs w:val="28"/>
          <w:lang w:val="en-US"/>
        </w:rPr>
        <w:t>CNPq</w:t>
      </w:r>
      <w:proofErr w:type="spellEnd"/>
      <w:r>
        <w:rPr>
          <w:rFonts w:ascii="Arial" w:hAnsi="Arial" w:cs="Arial"/>
          <w:color w:val="222222"/>
          <w:sz w:val="28"/>
          <w:szCs w:val="28"/>
          <w:lang w:val="en-US"/>
        </w:rPr>
        <w:t xml:space="preserve"> Brazil</w:t>
      </w:r>
      <w:r w:rsidRPr="002A1ACB">
        <w:rPr>
          <w:rFonts w:ascii="Arial" w:hAnsi="Arial" w:cs="Arial"/>
          <w:color w:val="222222"/>
          <w:sz w:val="28"/>
          <w:szCs w:val="28"/>
          <w:lang w:val="en-US"/>
        </w:rPr>
        <w:t xml:space="preserve"> from 2000 to 2008.</w:t>
      </w:r>
      <w:proofErr w:type="gramEnd"/>
      <w:r w:rsidRPr="002A1ACB">
        <w:rPr>
          <w:rFonts w:ascii="Arial" w:hAnsi="Arial" w:cs="Arial"/>
          <w:color w:val="222222"/>
          <w:sz w:val="28"/>
          <w:szCs w:val="28"/>
          <w:lang w:val="en-US"/>
        </w:rPr>
        <w:t xml:space="preserve"> Then it is possible to identify by standard procedures, leaving the predominant area of each group of research in Science and Technology Food and 171 groups in the area ¨Nutrition in 2008¨. Distinctly, we used searches for keywords related to scientific fields screen. We found a number of research groups that is twice described in the </w:t>
      </w:r>
      <w:proofErr w:type="spellStart"/>
      <w:r w:rsidRPr="002A1ACB">
        <w:rPr>
          <w:rFonts w:ascii="Arial" w:hAnsi="Arial" w:cs="Arial"/>
          <w:color w:val="222222"/>
          <w:sz w:val="28"/>
          <w:szCs w:val="28"/>
          <w:lang w:val="en-US"/>
        </w:rPr>
        <w:t>CNPq</w:t>
      </w:r>
      <w:proofErr w:type="spellEnd"/>
      <w:r w:rsidRPr="002A1ACB">
        <w:rPr>
          <w:rFonts w:ascii="Arial" w:hAnsi="Arial" w:cs="Arial"/>
          <w:color w:val="222222"/>
          <w:sz w:val="28"/>
          <w:szCs w:val="28"/>
          <w:lang w:val="en-US"/>
        </w:rPr>
        <w:t xml:space="preserve">. This mapping allowed a clearer view of some forces in motion in both groups. We highlight the possibility of viewing the research of groups that constitute the social space of knowledge production and knowledge and training in research directed to the human food, which is obscured in the tabulations provided by </w:t>
      </w:r>
      <w:proofErr w:type="spellStart"/>
      <w:r w:rsidRPr="002A1ACB">
        <w:rPr>
          <w:rFonts w:ascii="Arial" w:hAnsi="Arial" w:cs="Arial"/>
          <w:color w:val="222222"/>
          <w:sz w:val="28"/>
          <w:szCs w:val="28"/>
          <w:lang w:val="en-US"/>
        </w:rPr>
        <w:t>CNPq</w:t>
      </w:r>
      <w:proofErr w:type="spellEnd"/>
      <w:r w:rsidRPr="002A1ACB">
        <w:rPr>
          <w:rFonts w:ascii="Arial" w:hAnsi="Arial" w:cs="Arial"/>
          <w:color w:val="222222"/>
          <w:sz w:val="28"/>
          <w:szCs w:val="28"/>
          <w:lang w:val="en-US"/>
        </w:rPr>
        <w:t>. The value of a more interdisciplinary perspective, we understand the need for a review of knowledge areas tabulations, as well as the denomination and composition of decision heads on scientific areas so as to contemplate and favor the institutional setting of ¨Food and Nutrition¨</w:t>
      </w:r>
      <w:r>
        <w:rPr>
          <w:rFonts w:ascii="Arial" w:hAnsi="Arial" w:cs="Arial"/>
          <w:color w:val="222222"/>
          <w:sz w:val="28"/>
          <w:szCs w:val="28"/>
          <w:lang w:val="en-US"/>
        </w:rPr>
        <w:t xml:space="preserve"> </w:t>
      </w:r>
      <w:r w:rsidRPr="002A1ACB">
        <w:rPr>
          <w:rFonts w:ascii="Arial" w:hAnsi="Arial" w:cs="Arial"/>
          <w:color w:val="222222"/>
          <w:sz w:val="28"/>
          <w:szCs w:val="28"/>
          <w:lang w:val="en-US"/>
        </w:rPr>
        <w:t>of scientific area in Brazil.</w:t>
      </w:r>
    </w:p>
    <w:sectPr w:rsidR="00C80944" w:rsidRPr="002A1ACB" w:rsidSect="00C51F1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compat/>
  <w:rsids>
    <w:rsidRoot w:val="002A1ACB"/>
    <w:rsid w:val="00005FFE"/>
    <w:rsid w:val="00012DF3"/>
    <w:rsid w:val="000413C7"/>
    <w:rsid w:val="000546A2"/>
    <w:rsid w:val="000549C6"/>
    <w:rsid w:val="00065BDF"/>
    <w:rsid w:val="00067C78"/>
    <w:rsid w:val="0009388F"/>
    <w:rsid w:val="000D698A"/>
    <w:rsid w:val="000D7223"/>
    <w:rsid w:val="000E0D5C"/>
    <w:rsid w:val="000E5F44"/>
    <w:rsid w:val="000F509E"/>
    <w:rsid w:val="0011298E"/>
    <w:rsid w:val="001258C6"/>
    <w:rsid w:val="00141E5A"/>
    <w:rsid w:val="0016764E"/>
    <w:rsid w:val="00192022"/>
    <w:rsid w:val="00193D7F"/>
    <w:rsid w:val="001A0976"/>
    <w:rsid w:val="001A10DE"/>
    <w:rsid w:val="001D12D6"/>
    <w:rsid w:val="001D531A"/>
    <w:rsid w:val="001D64CC"/>
    <w:rsid w:val="00204763"/>
    <w:rsid w:val="00210B27"/>
    <w:rsid w:val="00222773"/>
    <w:rsid w:val="00224A07"/>
    <w:rsid w:val="0023196F"/>
    <w:rsid w:val="00254566"/>
    <w:rsid w:val="00272A50"/>
    <w:rsid w:val="00291D15"/>
    <w:rsid w:val="002A1ACB"/>
    <w:rsid w:val="002E1074"/>
    <w:rsid w:val="002E734F"/>
    <w:rsid w:val="002F7B78"/>
    <w:rsid w:val="003153FB"/>
    <w:rsid w:val="00322353"/>
    <w:rsid w:val="003229C6"/>
    <w:rsid w:val="00330E78"/>
    <w:rsid w:val="003314FD"/>
    <w:rsid w:val="00333C1C"/>
    <w:rsid w:val="00335AE5"/>
    <w:rsid w:val="0034687C"/>
    <w:rsid w:val="003472CE"/>
    <w:rsid w:val="0035557B"/>
    <w:rsid w:val="003B53CB"/>
    <w:rsid w:val="003E0E76"/>
    <w:rsid w:val="003E5852"/>
    <w:rsid w:val="003E6952"/>
    <w:rsid w:val="004065D1"/>
    <w:rsid w:val="0049378D"/>
    <w:rsid w:val="004A0160"/>
    <w:rsid w:val="004A5401"/>
    <w:rsid w:val="004C2E3F"/>
    <w:rsid w:val="004C3FBB"/>
    <w:rsid w:val="005002D8"/>
    <w:rsid w:val="00511371"/>
    <w:rsid w:val="00512278"/>
    <w:rsid w:val="0051733E"/>
    <w:rsid w:val="005177D5"/>
    <w:rsid w:val="00540BC6"/>
    <w:rsid w:val="00591BE9"/>
    <w:rsid w:val="00597F03"/>
    <w:rsid w:val="005D3E74"/>
    <w:rsid w:val="006325D5"/>
    <w:rsid w:val="0064149D"/>
    <w:rsid w:val="006709FC"/>
    <w:rsid w:val="006715E8"/>
    <w:rsid w:val="006716DB"/>
    <w:rsid w:val="00671F9A"/>
    <w:rsid w:val="00684A12"/>
    <w:rsid w:val="00694937"/>
    <w:rsid w:val="006E5391"/>
    <w:rsid w:val="006F7F3E"/>
    <w:rsid w:val="00713C47"/>
    <w:rsid w:val="00731DDB"/>
    <w:rsid w:val="0073472F"/>
    <w:rsid w:val="00744103"/>
    <w:rsid w:val="00777CB1"/>
    <w:rsid w:val="007D4982"/>
    <w:rsid w:val="007F2373"/>
    <w:rsid w:val="0082411E"/>
    <w:rsid w:val="00824BC8"/>
    <w:rsid w:val="00844E6D"/>
    <w:rsid w:val="00852E44"/>
    <w:rsid w:val="00853F8A"/>
    <w:rsid w:val="00866B24"/>
    <w:rsid w:val="00891120"/>
    <w:rsid w:val="008A1F15"/>
    <w:rsid w:val="008A5040"/>
    <w:rsid w:val="008A5D1C"/>
    <w:rsid w:val="008B6250"/>
    <w:rsid w:val="008C6FD6"/>
    <w:rsid w:val="008D295E"/>
    <w:rsid w:val="008E2720"/>
    <w:rsid w:val="008E4FE5"/>
    <w:rsid w:val="008F2948"/>
    <w:rsid w:val="008F53C7"/>
    <w:rsid w:val="00900EA6"/>
    <w:rsid w:val="009326B9"/>
    <w:rsid w:val="00972265"/>
    <w:rsid w:val="00972758"/>
    <w:rsid w:val="009D47BC"/>
    <w:rsid w:val="009E64B1"/>
    <w:rsid w:val="00A03AB8"/>
    <w:rsid w:val="00A07D1D"/>
    <w:rsid w:val="00A13C69"/>
    <w:rsid w:val="00A16BE1"/>
    <w:rsid w:val="00A34B54"/>
    <w:rsid w:val="00A57DA2"/>
    <w:rsid w:val="00A8156B"/>
    <w:rsid w:val="00A83B8D"/>
    <w:rsid w:val="00A84AB4"/>
    <w:rsid w:val="00A85BF0"/>
    <w:rsid w:val="00A9209A"/>
    <w:rsid w:val="00AA69CE"/>
    <w:rsid w:val="00AC328E"/>
    <w:rsid w:val="00AC3E86"/>
    <w:rsid w:val="00AD534B"/>
    <w:rsid w:val="00B26D33"/>
    <w:rsid w:val="00B3384B"/>
    <w:rsid w:val="00B51192"/>
    <w:rsid w:val="00B944A1"/>
    <w:rsid w:val="00B9565C"/>
    <w:rsid w:val="00BD234E"/>
    <w:rsid w:val="00C06D2D"/>
    <w:rsid w:val="00C15623"/>
    <w:rsid w:val="00C51F12"/>
    <w:rsid w:val="00C82EB7"/>
    <w:rsid w:val="00C83F16"/>
    <w:rsid w:val="00CA3F5C"/>
    <w:rsid w:val="00CB1448"/>
    <w:rsid w:val="00CB5E61"/>
    <w:rsid w:val="00CE510E"/>
    <w:rsid w:val="00CF0631"/>
    <w:rsid w:val="00CF3323"/>
    <w:rsid w:val="00D12EFE"/>
    <w:rsid w:val="00D15C67"/>
    <w:rsid w:val="00D20CCF"/>
    <w:rsid w:val="00D44E90"/>
    <w:rsid w:val="00D50678"/>
    <w:rsid w:val="00D52488"/>
    <w:rsid w:val="00D5253A"/>
    <w:rsid w:val="00D57239"/>
    <w:rsid w:val="00D708ED"/>
    <w:rsid w:val="00D90580"/>
    <w:rsid w:val="00D93377"/>
    <w:rsid w:val="00DA60FF"/>
    <w:rsid w:val="00DB39AC"/>
    <w:rsid w:val="00DE29E6"/>
    <w:rsid w:val="00DF2A5A"/>
    <w:rsid w:val="00DF503D"/>
    <w:rsid w:val="00DF6D1B"/>
    <w:rsid w:val="00E00A7A"/>
    <w:rsid w:val="00E11ED7"/>
    <w:rsid w:val="00E1604A"/>
    <w:rsid w:val="00E31B86"/>
    <w:rsid w:val="00E505D5"/>
    <w:rsid w:val="00E55F6B"/>
    <w:rsid w:val="00E819AB"/>
    <w:rsid w:val="00EE2B78"/>
    <w:rsid w:val="00F06A51"/>
    <w:rsid w:val="00F22804"/>
    <w:rsid w:val="00F32D10"/>
    <w:rsid w:val="00F47655"/>
    <w:rsid w:val="00F505E4"/>
    <w:rsid w:val="00F60997"/>
    <w:rsid w:val="00F66B8A"/>
    <w:rsid w:val="00FA4296"/>
    <w:rsid w:val="00FD554F"/>
    <w:rsid w:val="00FE76E0"/>
    <w:rsid w:val="00FF2A89"/>
    <w:rsid w:val="00FF422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F1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221</Words>
  <Characters>1197</Characters>
  <Application>Microsoft Office Word</Application>
  <DocSecurity>0</DocSecurity>
  <Lines>9</Lines>
  <Paragraphs>2</Paragraphs>
  <ScaleCrop>false</ScaleCrop>
  <Company/>
  <LinksUpToDate>false</LinksUpToDate>
  <CharactersWithSpaces>1416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Karen</cp:lastModifiedBy>
  <cp:revision>1</cp:revision>
  <dcterms:created xsi:type="dcterms:W3CDTF">2012-03-01T23:31:00Z</dcterms:created>
  <dcterms:modified xsi:type="dcterms:W3CDTF">2012-03-01T23:36:00Z</dcterms:modified>
</cp:coreProperties>
</file>